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4680" w14:textId="77777777" w:rsidR="003A4891" w:rsidRDefault="003A4891" w:rsidP="00850F72">
      <w:pPr>
        <w:pStyle w:val="Documenttitle"/>
        <w:jc w:val="center"/>
        <w:rPr>
          <w:rStyle w:val="paragraph1"/>
          <w:rFonts w:asciiTheme="minorHAnsi" w:hAnsiTheme="minorHAnsi"/>
          <w:sz w:val="18"/>
          <w:szCs w:val="20"/>
        </w:rPr>
      </w:pPr>
      <w:r w:rsidRPr="00D84D03">
        <w:rPr>
          <w:rStyle w:val="paragraph1"/>
          <w:rFonts w:asciiTheme="minorHAnsi" w:hAnsiTheme="minorHAnsi"/>
          <w:sz w:val="18"/>
          <w:szCs w:val="20"/>
          <w:specVanish w:val="0"/>
        </w:rPr>
        <w:t>INDEPENDENT AUDITOR’S REPORT</w:t>
      </w:r>
    </w:p>
    <w:p w14:paraId="7BE0194C" w14:textId="77777777" w:rsidR="00BC798B" w:rsidRPr="00BC798B" w:rsidRDefault="00BC798B" w:rsidP="00BC798B">
      <w:pPr>
        <w:pStyle w:val="Documentsubtitle"/>
        <w:rPr>
          <w:lang w:val="en-GB"/>
        </w:rPr>
      </w:pP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747B85D2"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w:t>
      </w:r>
      <w:r w:rsidR="004354CC">
        <w:rPr>
          <w:i/>
          <w:highlight w:val="yellow"/>
          <w:lang w:val="en-GB"/>
        </w:rPr>
        <w:t xml:space="preserve">22210176; </w:t>
      </w:r>
      <w:r w:rsidR="004354CC" w:rsidRPr="004354CC">
        <w:rPr>
          <w:i/>
          <w:highlight w:val="yellow"/>
          <w:lang w:val="en-GB"/>
        </w:rPr>
        <w:t xml:space="preserve">Experience design and nature conservation via </w:t>
      </w:r>
      <w:proofErr w:type="spellStart"/>
      <w:r w:rsidR="004354CC" w:rsidRPr="004354CC">
        <w:rPr>
          <w:i/>
          <w:highlight w:val="yellow"/>
          <w:lang w:val="en-GB"/>
        </w:rPr>
        <w:t>VIsitor</w:t>
      </w:r>
      <w:proofErr w:type="spellEnd"/>
      <w:r w:rsidR="004354CC" w:rsidRPr="004354CC">
        <w:rPr>
          <w:i/>
          <w:highlight w:val="yellow"/>
          <w:lang w:val="en-GB"/>
        </w:rPr>
        <w:t xml:space="preserve"> </w:t>
      </w:r>
      <w:proofErr w:type="spellStart"/>
      <w:r w:rsidR="004354CC" w:rsidRPr="004354CC">
        <w:rPr>
          <w:i/>
          <w:highlight w:val="yellow"/>
          <w:lang w:val="en-GB"/>
        </w:rPr>
        <w:t>MOnitoring</w:t>
      </w:r>
      <w:proofErr w:type="spellEnd"/>
      <w:r w:rsidR="004354CC" w:rsidRPr="004354CC">
        <w:rPr>
          <w:i/>
          <w:highlight w:val="yellow"/>
          <w:lang w:val="en-GB"/>
        </w:rPr>
        <w:t xml:space="preserve"> and </w:t>
      </w:r>
      <w:proofErr w:type="spellStart"/>
      <w:r w:rsidR="004354CC" w:rsidRPr="004354CC">
        <w:rPr>
          <w:i/>
          <w:highlight w:val="yellow"/>
          <w:lang w:val="en-GB"/>
        </w:rPr>
        <w:t>MAnagement</w:t>
      </w:r>
      <w:proofErr w:type="spellEnd"/>
      <w:r w:rsidR="004354CC" w:rsidRPr="004354CC">
        <w:rPr>
          <w:i/>
          <w:highlight w:val="yellow"/>
          <w:lang w:val="en-GB"/>
        </w:rPr>
        <w:t xml:space="preserve"> in protected areas</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4354CC">
        <w:rPr>
          <w:highlight w:val="yellow"/>
          <w:lang w:val="en-GB"/>
        </w:rPr>
        <w:t xml:space="preserve">beneficiary </w:t>
      </w:r>
      <w:r w:rsidR="004354CC" w:rsidRPr="004354CC">
        <w:rPr>
          <w:highlight w:val="yellow"/>
          <w:lang w:val="en-GB"/>
        </w:rPr>
        <w:t>Jagiellonian University, Faculty of Geography and Geology</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4354CC">
        <w:rPr>
          <w:highlight w:val="yellow"/>
          <w:lang w:val="en-GB"/>
        </w:rPr>
        <w:t xml:space="preserve"> 06.06.2022 </w:t>
      </w:r>
      <w:r w:rsidR="006410F1" w:rsidRPr="005277CB">
        <w:rPr>
          <w:highlight w:val="yellow"/>
          <w:lang w:val="en-GB"/>
        </w:rPr>
        <w:t>unti</w:t>
      </w:r>
      <w:r w:rsidR="004354CC">
        <w:rPr>
          <w:lang w:val="en-GB"/>
        </w:rPr>
        <w:t xml:space="preserve">l </w:t>
      </w:r>
      <w:r w:rsidR="004354CC" w:rsidRPr="004354CC">
        <w:rPr>
          <w:highlight w:val="yellow"/>
          <w:lang w:val="en-GB"/>
        </w:rPr>
        <w:t>31.01.2024</w:t>
      </w:r>
      <w:r w:rsidR="004354CC">
        <w:rPr>
          <w:lang w:val="en-GB"/>
        </w:rPr>
        <w:t xml:space="preserve"> </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apunktowana"/>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8827D0">
          <w:footerReference w:type="default" r:id="rId11"/>
          <w:headerReference w:type="first" r:id="rId12"/>
          <w:footerReference w:type="first" r:id="rId13"/>
          <w:pgSz w:w="11906" w:h="16838" w:code="9"/>
          <w:pgMar w:top="1985" w:right="1134" w:bottom="567" w:left="1418" w:header="680" w:footer="397" w:gutter="0"/>
          <w:cols w:space="284"/>
          <w:docGrid w:linePitch="360"/>
        </w:sectPr>
      </w:pPr>
    </w:p>
    <w:p w14:paraId="7CE0B4F5" w14:textId="77777777" w:rsidR="00A72DD3" w:rsidRDefault="00A72DD3" w:rsidP="00DE4B98">
      <w:pPr>
        <w:pStyle w:val="Nagwek1"/>
        <w:rPr>
          <w:lang w:val="en-GB"/>
        </w:rPr>
      </w:pPr>
      <w:bookmarkStart w:id="0" w:name="_Toc481486098"/>
    </w:p>
    <w:p w14:paraId="0DDC869D" w14:textId="3F4A6E6E" w:rsidR="007D5B3C" w:rsidRPr="00EA60BB" w:rsidRDefault="00D84D03" w:rsidP="00DE4B98">
      <w:pPr>
        <w:pStyle w:val="Nagwek1"/>
        <w:rPr>
          <w:lang w:val="en-GB"/>
        </w:rPr>
      </w:pPr>
      <w:r w:rsidRPr="00EA60BB">
        <w:rPr>
          <w:lang w:val="en-GB"/>
        </w:rPr>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0"/>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1"/>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apunktowana"/>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B0B1565"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18CB232"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CD49CB">
            <w:pPr>
              <w:pStyle w:val="Listapunktowana2"/>
            </w:pPr>
            <w:r w:rsidRPr="003E6A8A">
              <w:t>3</w:t>
            </w:r>
          </w:p>
        </w:tc>
        <w:tc>
          <w:tcPr>
            <w:tcW w:w="10345" w:type="dxa"/>
          </w:tcPr>
          <w:p w14:paraId="407B9F18" w14:textId="27694D19" w:rsidR="001913CB" w:rsidRPr="003E6A8A" w:rsidRDefault="001913CB" w:rsidP="00CD49CB">
            <w:pPr>
              <w:pStyle w:val="Listapunktowana2"/>
              <w:rPr>
                <w:lang w:val="en-GB"/>
              </w:rPr>
            </w:pPr>
            <w:r w:rsidRPr="003E6A8A">
              <w:t>Verify conformity with t</w:t>
            </w:r>
            <w:r w:rsidRPr="003E6A8A">
              <w:rPr>
                <w:lang w:val="en-GB"/>
              </w:rPr>
              <w:t xml:space="preserve">he contracted financial conditions stipulated in the </w:t>
            </w:r>
            <w:r w:rsidR="001F0948">
              <w:rPr>
                <w:lang w:val="en-GB"/>
              </w:rPr>
              <w:t>G</w:t>
            </w:r>
            <w:r w:rsidRPr="003E6A8A">
              <w:rPr>
                <w:lang w:val="en-GB"/>
              </w:rPr>
              <w:t xml:space="preserve">rant </w:t>
            </w:r>
            <w:r w:rsidR="001F0948">
              <w:rPr>
                <w:lang w:val="en-GB"/>
              </w:rPr>
              <w:t>C</w:t>
            </w:r>
            <w:r w:rsidRPr="003E6A8A">
              <w:rPr>
                <w:lang w:val="en-GB"/>
              </w:rPr>
              <w:t xml:space="preserve">ontract (and the </w:t>
            </w:r>
            <w:r w:rsidR="001F0948">
              <w:rPr>
                <w:lang w:val="en-GB"/>
              </w:rPr>
              <w:t>G</w:t>
            </w:r>
            <w:r w:rsidRPr="003E6A8A">
              <w:rPr>
                <w:lang w:val="en-GB"/>
              </w:rPr>
              <w:t xml:space="preserve">rant </w:t>
            </w:r>
            <w:r w:rsidR="001F0948">
              <w:rPr>
                <w:lang w:val="en-GB"/>
              </w:rPr>
              <w:t>G</w:t>
            </w:r>
            <w:r w:rsidRPr="003E6A8A">
              <w:rPr>
                <w:lang w:val="en-GB"/>
              </w:rPr>
              <w:t>uidelines</w:t>
            </w:r>
          </w:p>
        </w:tc>
        <w:tc>
          <w:tcPr>
            <w:tcW w:w="1825" w:type="dxa"/>
          </w:tcPr>
          <w:p w14:paraId="619343F1" w14:textId="77777777" w:rsidR="001913CB" w:rsidRPr="003E6A8A" w:rsidRDefault="001913CB" w:rsidP="00CD49CB">
            <w:pPr>
              <w:pStyle w:val="Listapunktowana2"/>
              <w:rPr>
                <w:lang w:val="en-GB"/>
              </w:rPr>
            </w:pPr>
          </w:p>
        </w:tc>
        <w:tc>
          <w:tcPr>
            <w:tcW w:w="1505" w:type="dxa"/>
          </w:tcPr>
          <w:p w14:paraId="69A267CA" w14:textId="77777777" w:rsidR="001913CB" w:rsidRPr="003E6A8A" w:rsidRDefault="001913CB" w:rsidP="00CD49CB">
            <w:pPr>
              <w:pStyle w:val="Listapunktowana2"/>
              <w:rPr>
                <w:lang w:val="en-GB"/>
              </w:rPr>
            </w:pPr>
          </w:p>
        </w:tc>
      </w:tr>
      <w:tr w:rsidR="00F43183" w:rsidRPr="003E6A8A" w14:paraId="79FC6AAD" w14:textId="77777777" w:rsidTr="001913CB">
        <w:tc>
          <w:tcPr>
            <w:tcW w:w="355" w:type="dxa"/>
          </w:tcPr>
          <w:p w14:paraId="631035F4" w14:textId="63957797" w:rsidR="00F43183" w:rsidRPr="003E6A8A" w:rsidRDefault="00F43183" w:rsidP="00CD49CB">
            <w:pPr>
              <w:pStyle w:val="Listapunktowana2"/>
            </w:pPr>
            <w:r>
              <w:t>4</w:t>
            </w:r>
          </w:p>
        </w:tc>
        <w:tc>
          <w:tcPr>
            <w:tcW w:w="10345" w:type="dxa"/>
          </w:tcPr>
          <w:p w14:paraId="7FF2CE18" w14:textId="29BD35BB" w:rsidR="00F43183" w:rsidRPr="003E6A8A" w:rsidRDefault="004E1329" w:rsidP="00CD49CB">
            <w:pPr>
              <w:pStyle w:val="Listapunktowana2"/>
            </w:pPr>
            <w:r w:rsidRPr="00CD49CB">
              <w:t xml:space="preserve">Verify </w:t>
            </w:r>
            <w:r w:rsidR="00D615C1" w:rsidRPr="00CD49CB">
              <w:t xml:space="preserve">the status of the grantee as a </w:t>
            </w:r>
            <w:r w:rsidR="008D29F1" w:rsidRPr="00CD49CB">
              <w:t xml:space="preserve">registered </w:t>
            </w:r>
            <w:r w:rsidR="00D615C1" w:rsidRPr="00CD49CB">
              <w:t xml:space="preserve">VAT payer </w:t>
            </w:r>
            <w:r w:rsidR="008D29F1" w:rsidRPr="00CD49CB">
              <w:t>(</w:t>
            </w:r>
            <w:r w:rsidR="00D615C1" w:rsidRPr="00CD49CB">
              <w:t>or</w:t>
            </w:r>
            <w:r w:rsidR="008D29F1" w:rsidRPr="00CD49CB">
              <w:t xml:space="preserve"> </w:t>
            </w:r>
            <w:r w:rsidR="00D615C1" w:rsidRPr="00CD49CB">
              <w:t>non-payer</w:t>
            </w:r>
            <w:r w:rsidR="008D29F1" w:rsidRPr="00CD49CB">
              <w:t>)</w:t>
            </w:r>
            <w:r w:rsidR="00D615C1" w:rsidRPr="00CD49CB">
              <w:t xml:space="preserve"> and </w:t>
            </w:r>
            <w:r w:rsidR="00904538" w:rsidRPr="00CD49CB">
              <w:t>assess their eligibility for VAT compensation by the Fund</w:t>
            </w:r>
          </w:p>
        </w:tc>
        <w:tc>
          <w:tcPr>
            <w:tcW w:w="1825" w:type="dxa"/>
          </w:tcPr>
          <w:p w14:paraId="20D9639C" w14:textId="77777777" w:rsidR="00F43183" w:rsidRPr="003E6A8A" w:rsidRDefault="00F43183" w:rsidP="00CD49CB">
            <w:pPr>
              <w:pStyle w:val="Listapunktowana2"/>
              <w:rPr>
                <w:lang w:val="en-GB"/>
              </w:rPr>
            </w:pPr>
          </w:p>
        </w:tc>
        <w:tc>
          <w:tcPr>
            <w:tcW w:w="1505" w:type="dxa"/>
          </w:tcPr>
          <w:p w14:paraId="4ECF18EF" w14:textId="77777777" w:rsidR="00F43183" w:rsidRPr="003E6A8A" w:rsidRDefault="00F43183" w:rsidP="00CD49CB">
            <w:pPr>
              <w:pStyle w:val="Listapunktowana2"/>
              <w:rPr>
                <w:lang w:val="en-GB"/>
              </w:rPr>
            </w:pPr>
          </w:p>
        </w:tc>
      </w:tr>
      <w:tr w:rsidR="001913CB" w:rsidRPr="003E6A8A" w14:paraId="42CC645F" w14:textId="77777777" w:rsidTr="001913CB">
        <w:tc>
          <w:tcPr>
            <w:tcW w:w="355" w:type="dxa"/>
          </w:tcPr>
          <w:p w14:paraId="11FE2654" w14:textId="10365E7E" w:rsidR="001913CB" w:rsidRPr="003E6A8A" w:rsidRDefault="00F43183" w:rsidP="001F0948">
            <w:pPr>
              <w:pStyle w:val="Listapunktowana"/>
              <w:numPr>
                <w:ilvl w:val="0"/>
                <w:numId w:val="0"/>
              </w:numPr>
              <w:rPr>
                <w:rFonts w:ascii="Verdana" w:hAnsi="Verdana"/>
              </w:rPr>
            </w:pPr>
            <w:r>
              <w:rPr>
                <w:rFonts w:ascii="Verdana" w:hAnsi="Verdana"/>
              </w:rPr>
              <w:t>5</w:t>
            </w:r>
          </w:p>
        </w:tc>
        <w:tc>
          <w:tcPr>
            <w:tcW w:w="10345" w:type="dxa"/>
          </w:tcPr>
          <w:p w14:paraId="5E11184A" w14:textId="77777777" w:rsidR="001913CB" w:rsidRPr="003E6A8A" w:rsidRDefault="001913CB" w:rsidP="001F0948">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240E6B95" w:rsidR="001913CB" w:rsidRPr="003E6A8A" w:rsidRDefault="00F43183" w:rsidP="001F0948">
            <w:pPr>
              <w:rPr>
                <w:rFonts w:ascii="Verdana" w:hAnsi="Verdana"/>
                <w:szCs w:val="18"/>
                <w:lang w:val="en-GB"/>
              </w:rPr>
            </w:pPr>
            <w:r>
              <w:rPr>
                <w:rFonts w:ascii="Verdana" w:hAnsi="Verdana"/>
                <w:szCs w:val="18"/>
                <w:lang w:val="en-GB"/>
              </w:rPr>
              <w:t>6</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apunktowana"/>
              <w:numPr>
                <w:ilvl w:val="0"/>
                <w:numId w:val="0"/>
              </w:numPr>
              <w:rPr>
                <w:rFonts w:ascii="Verdana" w:hAnsi="Verdana"/>
              </w:rPr>
            </w:pPr>
          </w:p>
        </w:tc>
        <w:tc>
          <w:tcPr>
            <w:tcW w:w="10345" w:type="dxa"/>
          </w:tcPr>
          <w:p w14:paraId="1C55F052" w14:textId="77777777" w:rsidR="001913CB" w:rsidRPr="003E6A8A" w:rsidRDefault="001913CB" w:rsidP="001F0948">
            <w:pPr>
              <w:pStyle w:val="Listapunktowana"/>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D6D585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apunktowana"/>
              <w:numPr>
                <w:ilvl w:val="0"/>
                <w:numId w:val="0"/>
              </w:numPr>
              <w:rPr>
                <w:rFonts w:ascii="Verdana" w:hAnsi="Verdana"/>
              </w:rPr>
            </w:pPr>
          </w:p>
        </w:tc>
        <w:tc>
          <w:tcPr>
            <w:tcW w:w="10345" w:type="dxa"/>
          </w:tcPr>
          <w:p w14:paraId="74349C35" w14:textId="057108E6" w:rsidR="001913CB" w:rsidRPr="003E6A8A" w:rsidRDefault="001913CB" w:rsidP="001F0948">
            <w:pPr>
              <w:pStyle w:val="Listapunktowana"/>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2"/>
            </w:r>
            <w:r w:rsidRPr="003E6A8A">
              <w:rPr>
                <w:rFonts w:ascii="Verdana" w:hAnsi="Verdana"/>
              </w:rPr>
              <w:t>;</w:t>
            </w:r>
          </w:p>
        </w:tc>
        <w:tc>
          <w:tcPr>
            <w:tcW w:w="1825" w:type="dxa"/>
          </w:tcPr>
          <w:p w14:paraId="2159A09B"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6731DD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apunktowana"/>
              <w:numPr>
                <w:ilvl w:val="0"/>
                <w:numId w:val="0"/>
              </w:numPr>
              <w:rPr>
                <w:rFonts w:ascii="Verdana" w:hAnsi="Verdana"/>
              </w:rPr>
            </w:pPr>
          </w:p>
        </w:tc>
        <w:tc>
          <w:tcPr>
            <w:tcW w:w="10345" w:type="dxa"/>
          </w:tcPr>
          <w:p w14:paraId="63A793EB" w14:textId="5C6F10C8" w:rsidR="001913CB" w:rsidRPr="003E6A8A" w:rsidRDefault="001913CB" w:rsidP="001F0948">
            <w:pPr>
              <w:pStyle w:val="Listapunktowana"/>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119421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apunktowana"/>
              <w:numPr>
                <w:ilvl w:val="0"/>
                <w:numId w:val="0"/>
              </w:numPr>
              <w:rPr>
                <w:rFonts w:ascii="Verdana" w:hAnsi="Verdana"/>
              </w:rPr>
            </w:pPr>
          </w:p>
        </w:tc>
        <w:tc>
          <w:tcPr>
            <w:tcW w:w="10345" w:type="dxa"/>
          </w:tcPr>
          <w:p w14:paraId="0F912093" w14:textId="27AE0AC8" w:rsidR="001913CB" w:rsidRPr="003E6A8A" w:rsidRDefault="001913CB" w:rsidP="001F0948">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CE5F0CE"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apunktowana"/>
              <w:numPr>
                <w:ilvl w:val="0"/>
                <w:numId w:val="0"/>
              </w:numPr>
              <w:rPr>
                <w:rFonts w:ascii="Verdana" w:hAnsi="Verdana"/>
              </w:rPr>
            </w:pPr>
          </w:p>
        </w:tc>
        <w:tc>
          <w:tcPr>
            <w:tcW w:w="10345" w:type="dxa"/>
          </w:tcPr>
          <w:p w14:paraId="01DF03CD" w14:textId="17DD74AD" w:rsidR="001913CB" w:rsidRPr="003E6A8A" w:rsidRDefault="001913CB" w:rsidP="001F0948">
            <w:pPr>
              <w:pStyle w:val="Listapunktowana"/>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5ED18A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apunktowana"/>
              <w:numPr>
                <w:ilvl w:val="0"/>
                <w:numId w:val="0"/>
              </w:numPr>
              <w:rPr>
                <w:rFonts w:ascii="Verdana" w:hAnsi="Verdana"/>
              </w:rPr>
            </w:pPr>
          </w:p>
        </w:tc>
        <w:tc>
          <w:tcPr>
            <w:tcW w:w="10345" w:type="dxa"/>
          </w:tcPr>
          <w:p w14:paraId="45FF4DC5" w14:textId="77777777" w:rsidR="001913CB" w:rsidRPr="003E6A8A" w:rsidRDefault="001913CB" w:rsidP="001F0948">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76BC504"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apunktowana"/>
              <w:numPr>
                <w:ilvl w:val="0"/>
                <w:numId w:val="0"/>
              </w:numPr>
              <w:rPr>
                <w:rFonts w:ascii="Verdana" w:hAnsi="Verdana"/>
              </w:rPr>
            </w:pPr>
          </w:p>
        </w:tc>
        <w:tc>
          <w:tcPr>
            <w:tcW w:w="10345" w:type="dxa"/>
          </w:tcPr>
          <w:p w14:paraId="2C7790C8" w14:textId="77777777" w:rsidR="001913CB" w:rsidRPr="003E6A8A" w:rsidRDefault="001913CB" w:rsidP="001F0948">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EEB6EC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apunktowana"/>
              <w:numPr>
                <w:ilvl w:val="0"/>
                <w:numId w:val="0"/>
              </w:numPr>
              <w:rPr>
                <w:rFonts w:ascii="Verdana" w:hAnsi="Verdana"/>
              </w:rPr>
            </w:pPr>
          </w:p>
        </w:tc>
        <w:tc>
          <w:tcPr>
            <w:tcW w:w="10345" w:type="dxa"/>
          </w:tcPr>
          <w:p w14:paraId="0DBE696B" w14:textId="7D9E9C37" w:rsidR="001913CB" w:rsidRPr="003E6A8A" w:rsidRDefault="001913CB" w:rsidP="001F0948">
            <w:pPr>
              <w:pStyle w:val="Listapunktowana"/>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70D07E76"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423432A" w14:textId="77777777" w:rsidTr="001913CB">
        <w:tc>
          <w:tcPr>
            <w:tcW w:w="355" w:type="dxa"/>
          </w:tcPr>
          <w:p w14:paraId="05C586D7" w14:textId="750A4507" w:rsidR="001913CB" w:rsidRPr="003E6A8A" w:rsidRDefault="00F43183" w:rsidP="001F0948">
            <w:pPr>
              <w:rPr>
                <w:rFonts w:ascii="Verdana" w:hAnsi="Verdana"/>
                <w:szCs w:val="18"/>
                <w:lang w:val="en-GB"/>
              </w:rPr>
            </w:pPr>
            <w:r>
              <w:rPr>
                <w:rFonts w:ascii="Verdana" w:hAnsi="Verdana"/>
                <w:szCs w:val="18"/>
                <w:lang w:val="en-GB"/>
              </w:rPr>
              <w:lastRenderedPageBreak/>
              <w:t>7</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3F278B2A" w:rsidR="001913CB" w:rsidRPr="003E6A8A" w:rsidRDefault="004E1329" w:rsidP="001F0948">
            <w:pPr>
              <w:rPr>
                <w:rFonts w:ascii="Verdana" w:hAnsi="Verdana"/>
                <w:color w:val="000000"/>
                <w:szCs w:val="18"/>
                <w:lang w:val="en-GB"/>
              </w:rPr>
            </w:pPr>
            <w:r>
              <w:rPr>
                <w:rFonts w:ascii="Verdana" w:hAnsi="Verdana"/>
                <w:color w:val="000000"/>
                <w:szCs w:val="18"/>
                <w:lang w:val="en-GB"/>
              </w:rPr>
              <w:t>8</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454243D9" w:rsidR="001913CB" w:rsidRPr="003E6A8A" w:rsidRDefault="004E1329" w:rsidP="001F0948">
            <w:pPr>
              <w:pStyle w:val="Listanumerowana"/>
              <w:numPr>
                <w:ilvl w:val="0"/>
                <w:numId w:val="0"/>
              </w:numPr>
              <w:rPr>
                <w:rFonts w:ascii="Verdana" w:hAnsi="Verdana"/>
                <w:lang w:val="en-GB"/>
              </w:rPr>
            </w:pPr>
            <w:r>
              <w:rPr>
                <w:rFonts w:ascii="Verdana" w:hAnsi="Verdana"/>
                <w:lang w:val="en-GB"/>
              </w:rPr>
              <w:t>9</w:t>
            </w:r>
          </w:p>
        </w:tc>
        <w:tc>
          <w:tcPr>
            <w:tcW w:w="10345" w:type="dxa"/>
          </w:tcPr>
          <w:p w14:paraId="57676C64" w14:textId="02DC6E65"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anumerowana"/>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anumerowana"/>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0EDEA396" w:rsidR="001913CB" w:rsidRPr="003E6A8A" w:rsidRDefault="004E1329" w:rsidP="001F0948">
            <w:pPr>
              <w:rPr>
                <w:rFonts w:ascii="Verdana" w:hAnsi="Verdana"/>
                <w:szCs w:val="18"/>
                <w:lang w:val="en-GB"/>
              </w:rPr>
            </w:pPr>
            <w:r>
              <w:rPr>
                <w:rFonts w:ascii="Verdana" w:hAnsi="Verdana"/>
                <w:szCs w:val="18"/>
                <w:lang w:val="en-GB"/>
              </w:rPr>
              <w:t>10</w:t>
            </w:r>
          </w:p>
        </w:tc>
        <w:tc>
          <w:tcPr>
            <w:tcW w:w="10345" w:type="dxa"/>
          </w:tcPr>
          <w:p w14:paraId="01B9045D" w14:textId="6B23521F" w:rsidR="001913CB" w:rsidRPr="003E6A8A" w:rsidRDefault="00CD4093" w:rsidP="001F4201">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sidR="001F4201">
              <w:rPr>
                <w:rFonts w:ascii="Verdana" w:hAnsi="Verdana"/>
                <w:szCs w:val="18"/>
                <w:lang w:val="en-GB"/>
              </w:rPr>
              <w:t>he Fund is required via e-mail.)</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572882A3"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1</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apunktowana"/>
              <w:numPr>
                <w:ilvl w:val="0"/>
                <w:numId w:val="0"/>
              </w:numPr>
              <w:rPr>
                <w:rFonts w:ascii="Verdana" w:hAnsi="Verdana"/>
              </w:rPr>
            </w:pPr>
          </w:p>
        </w:tc>
        <w:tc>
          <w:tcPr>
            <w:tcW w:w="10345" w:type="dxa"/>
          </w:tcPr>
          <w:p w14:paraId="3B877E21" w14:textId="77777777" w:rsidR="001913CB" w:rsidRPr="003E6A8A" w:rsidRDefault="001913CB" w:rsidP="001F0948">
            <w:pPr>
              <w:pStyle w:val="Listapunktowana"/>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A1C5B7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apunktowana"/>
              <w:numPr>
                <w:ilvl w:val="0"/>
                <w:numId w:val="0"/>
              </w:numPr>
              <w:rPr>
                <w:rFonts w:ascii="Verdana" w:hAnsi="Verdana"/>
              </w:rPr>
            </w:pPr>
          </w:p>
        </w:tc>
        <w:tc>
          <w:tcPr>
            <w:tcW w:w="10345" w:type="dxa"/>
          </w:tcPr>
          <w:p w14:paraId="24BADCE2" w14:textId="0EFDB4B0" w:rsidR="001913CB" w:rsidRPr="003E6A8A" w:rsidRDefault="00814764" w:rsidP="001F0948">
            <w:pPr>
              <w:pStyle w:val="Listapunktowana"/>
              <w:rPr>
                <w:rFonts w:ascii="Verdana" w:hAnsi="Verdana"/>
              </w:rPr>
            </w:pPr>
            <w:r>
              <w:rPr>
                <w:rFonts w:ascii="Verdana" w:hAnsi="Verdana"/>
              </w:rPr>
              <w:t>All bank transfers were realiz</w:t>
            </w:r>
            <w:r w:rsidR="001913CB" w:rsidRPr="003E6A8A">
              <w:rPr>
                <w:rFonts w:ascii="Verdana" w:hAnsi="Verdana"/>
              </w:rPr>
              <w:t xml:space="preserve">ed from bank accounts owned by the </w:t>
            </w:r>
            <w:r w:rsidR="001F0948">
              <w:rPr>
                <w:rFonts w:ascii="Verdana" w:hAnsi="Verdana"/>
              </w:rPr>
              <w:t>B</w:t>
            </w:r>
            <w:r w:rsidR="001913CB" w:rsidRPr="003E6A8A">
              <w:rPr>
                <w:rFonts w:ascii="Verdana" w:hAnsi="Verdana"/>
              </w:rPr>
              <w:t xml:space="preserve">eneficiary </w:t>
            </w:r>
          </w:p>
        </w:tc>
        <w:tc>
          <w:tcPr>
            <w:tcW w:w="1825" w:type="dxa"/>
          </w:tcPr>
          <w:p w14:paraId="2FB88F7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665698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apunktowana"/>
              <w:numPr>
                <w:ilvl w:val="0"/>
                <w:numId w:val="0"/>
              </w:numPr>
              <w:rPr>
                <w:rFonts w:ascii="Verdana" w:hAnsi="Verdana"/>
              </w:rPr>
            </w:pPr>
          </w:p>
        </w:tc>
        <w:tc>
          <w:tcPr>
            <w:tcW w:w="10345" w:type="dxa"/>
          </w:tcPr>
          <w:p w14:paraId="5D2271B7" w14:textId="54408439" w:rsidR="001913CB" w:rsidRPr="003E6A8A" w:rsidRDefault="00722021" w:rsidP="00D64CA3">
            <w:pPr>
              <w:pStyle w:val="Listapunktowana"/>
              <w:rPr>
                <w:rFonts w:ascii="Verdana" w:hAnsi="Verdana"/>
              </w:rPr>
            </w:pPr>
            <w:r>
              <w:rPr>
                <w:rFonts w:ascii="Verdana" w:hAnsi="Verdana"/>
              </w:rPr>
              <w:t>The c</w:t>
            </w:r>
            <w:r w:rsidR="001913CB" w:rsidRPr="003E6A8A">
              <w:rPr>
                <w:rFonts w:ascii="Verdana" w:hAnsi="Verdana"/>
              </w:rPr>
              <w:t xml:space="preserve">ash operations </w:t>
            </w:r>
            <w:r w:rsidR="00814764">
              <w:rPr>
                <w:rFonts w:ascii="Verdana" w:hAnsi="Verdana"/>
              </w:rPr>
              <w:t>were not realiz</w:t>
            </w:r>
            <w:r w:rsidR="00D64CA3">
              <w:rPr>
                <w:rFonts w:ascii="Verdana" w:hAnsi="Verdana"/>
              </w:rPr>
              <w:t xml:space="preserve">ed </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128B05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apunktowana"/>
              <w:numPr>
                <w:ilvl w:val="0"/>
                <w:numId w:val="0"/>
              </w:numPr>
              <w:rPr>
                <w:rFonts w:ascii="Verdana" w:hAnsi="Verdana"/>
              </w:rPr>
            </w:pPr>
          </w:p>
        </w:tc>
        <w:tc>
          <w:tcPr>
            <w:tcW w:w="10345" w:type="dxa"/>
          </w:tcPr>
          <w:p w14:paraId="15951A4E" w14:textId="77777777" w:rsidR="001913CB" w:rsidRPr="003E6A8A" w:rsidRDefault="001913CB" w:rsidP="001F0948">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08CC0C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apunktowana"/>
              <w:numPr>
                <w:ilvl w:val="0"/>
                <w:numId w:val="0"/>
              </w:numPr>
              <w:rPr>
                <w:rFonts w:ascii="Verdana" w:hAnsi="Verdana"/>
              </w:rPr>
            </w:pPr>
          </w:p>
        </w:tc>
        <w:tc>
          <w:tcPr>
            <w:tcW w:w="10345" w:type="dxa"/>
          </w:tcPr>
          <w:p w14:paraId="7EC76924" w14:textId="2E2A03A0" w:rsidR="001913CB" w:rsidRPr="003E6A8A" w:rsidRDefault="001913CB" w:rsidP="001F0948">
            <w:pPr>
              <w:pStyle w:val="Listapunktowana"/>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5C13C153" w:rsidR="001913CB" w:rsidRPr="003E6A8A" w:rsidRDefault="001913CB" w:rsidP="001F0948">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w:t>
            </w:r>
            <w:r w:rsidR="008C5CEE">
              <w:rPr>
                <w:rFonts w:ascii="Verdana" w:hAnsi="Verdana"/>
                <w:lang w:val="sk-SK"/>
              </w:rPr>
              <w:t xml:space="preserve"> last</w:t>
            </w:r>
            <w:r w:rsidRPr="003E6A8A">
              <w:rPr>
                <w:rFonts w:ascii="Verdana" w:hAnsi="Verdana"/>
                <w:lang w:val="sk-SK"/>
              </w:rPr>
              <w:t xml:space="preserve"> month </w:t>
            </w:r>
            <w:r w:rsidR="008C5CEE">
              <w:rPr>
                <w:rFonts w:ascii="Verdana" w:hAnsi="Verdana"/>
                <w:lang w:val="sk-SK"/>
              </w:rPr>
              <w:t xml:space="preserve">of the </w:t>
            </w:r>
            <w:r w:rsidRPr="003E6A8A">
              <w:rPr>
                <w:rFonts w:ascii="Verdana" w:hAnsi="Verdana"/>
                <w:lang w:val="sk-SK"/>
              </w:rPr>
              <w:t>Project Implementation Period</w:t>
            </w:r>
            <w:r w:rsidR="008C5CEE">
              <w:rPr>
                <w:rFonts w:ascii="Verdana" w:hAnsi="Verdana"/>
                <w:lang w:val="sk-SK"/>
              </w:rPr>
              <w:t>.</w:t>
            </w:r>
          </w:p>
        </w:tc>
        <w:tc>
          <w:tcPr>
            <w:tcW w:w="1825" w:type="dxa"/>
          </w:tcPr>
          <w:p w14:paraId="07D3F5C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987852A"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3E1823E" w14:textId="77777777" w:rsidTr="001913CB">
        <w:tc>
          <w:tcPr>
            <w:tcW w:w="355" w:type="dxa"/>
          </w:tcPr>
          <w:p w14:paraId="6DDEBA72" w14:textId="57C1971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2</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33F69721"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3</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14B24929"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4</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1581C49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5</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34D9CCF2" w:rsidR="001913CB" w:rsidRDefault="001913CB" w:rsidP="001913CB">
      <w:pPr>
        <w:autoSpaceDE w:val="0"/>
        <w:autoSpaceDN w:val="0"/>
        <w:adjustRightInd w:val="0"/>
        <w:rPr>
          <w:rFonts w:ascii="Verdana" w:hAnsi="Verdana" w:cs="Times New Roman"/>
          <w:b/>
          <w:bCs/>
          <w:color w:val="FF8500"/>
        </w:rPr>
      </w:pPr>
    </w:p>
    <w:p w14:paraId="22983197" w14:textId="43B320E2" w:rsidR="00180ABD" w:rsidRDefault="00180ABD" w:rsidP="001913CB">
      <w:pPr>
        <w:autoSpaceDE w:val="0"/>
        <w:autoSpaceDN w:val="0"/>
        <w:adjustRightInd w:val="0"/>
        <w:rPr>
          <w:rFonts w:ascii="Verdana" w:hAnsi="Verdana" w:cs="Times New Roman"/>
          <w:b/>
          <w:bCs/>
          <w:color w:val="FF8500"/>
        </w:rPr>
      </w:pPr>
    </w:p>
    <w:p w14:paraId="4A014C54" w14:textId="2ED9FE45" w:rsidR="00180ABD" w:rsidRDefault="00180ABD" w:rsidP="001913CB">
      <w:pPr>
        <w:autoSpaceDE w:val="0"/>
        <w:autoSpaceDN w:val="0"/>
        <w:adjustRightInd w:val="0"/>
        <w:rPr>
          <w:rFonts w:ascii="Verdana" w:hAnsi="Verdana" w:cs="Times New Roman"/>
          <w:b/>
          <w:bCs/>
          <w:color w:val="FF8500"/>
        </w:rPr>
      </w:pPr>
    </w:p>
    <w:p w14:paraId="7BFC690A" w14:textId="1D56ABE1" w:rsidR="00180ABD" w:rsidRDefault="00180ABD" w:rsidP="001913CB">
      <w:pPr>
        <w:autoSpaceDE w:val="0"/>
        <w:autoSpaceDN w:val="0"/>
        <w:adjustRightInd w:val="0"/>
        <w:rPr>
          <w:rFonts w:ascii="Verdana" w:hAnsi="Verdana" w:cs="Times New Roman"/>
          <w:b/>
          <w:bCs/>
          <w:color w:val="FF8500"/>
        </w:rPr>
      </w:pPr>
    </w:p>
    <w:p w14:paraId="210CAB56" w14:textId="7E15B87D" w:rsidR="00180ABD" w:rsidRDefault="00180ABD" w:rsidP="001913CB">
      <w:pPr>
        <w:autoSpaceDE w:val="0"/>
        <w:autoSpaceDN w:val="0"/>
        <w:adjustRightInd w:val="0"/>
        <w:rPr>
          <w:rFonts w:ascii="Verdana" w:hAnsi="Verdana" w:cs="Times New Roman"/>
          <w:b/>
          <w:bCs/>
          <w:color w:val="FF8500"/>
        </w:rPr>
      </w:pPr>
    </w:p>
    <w:p w14:paraId="225380BC" w14:textId="787E605E" w:rsidR="00180ABD" w:rsidRDefault="00180ABD" w:rsidP="001913CB">
      <w:pPr>
        <w:autoSpaceDE w:val="0"/>
        <w:autoSpaceDN w:val="0"/>
        <w:adjustRightInd w:val="0"/>
        <w:rPr>
          <w:rFonts w:ascii="Verdana" w:hAnsi="Verdana" w:cs="Times New Roman"/>
          <w:b/>
          <w:bCs/>
          <w:color w:val="FF8500"/>
        </w:rPr>
      </w:pPr>
    </w:p>
    <w:p w14:paraId="2343FF92" w14:textId="77777777" w:rsidR="00180ABD" w:rsidRPr="003E6A8A" w:rsidRDefault="00180ABD"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lastRenderedPageBreak/>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055C41D" w14:textId="6BD2A252" w:rsidR="00025519"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001913CB" w:rsidRPr="003E6A8A">
        <w:rPr>
          <w:rFonts w:ascii="Verdana" w:hAnsi="Verdana" w:cs="Times New Roman"/>
          <w:b/>
          <w:bCs/>
          <w:color w:val="000000"/>
          <w:sz w:val="20"/>
          <w:szCs w:val="20"/>
        </w:rPr>
        <w:t>s name:</w:t>
      </w:r>
    </w:p>
    <w:p w14:paraId="0AAA0A25" w14:textId="77777777" w:rsidR="00025519" w:rsidRDefault="00025519" w:rsidP="001913CB">
      <w:pPr>
        <w:autoSpaceDE w:val="0"/>
        <w:autoSpaceDN w:val="0"/>
        <w:adjustRightInd w:val="0"/>
        <w:rPr>
          <w:rFonts w:ascii="Verdana" w:hAnsi="Verdana" w:cs="Times New Roman"/>
          <w:b/>
          <w:bCs/>
          <w:color w:val="000000"/>
          <w:sz w:val="20"/>
          <w:szCs w:val="20"/>
        </w:rPr>
      </w:pPr>
    </w:p>
    <w:p w14:paraId="6A6008CD" w14:textId="4F742815" w:rsidR="001913CB" w:rsidRPr="003E6A8A"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001913CB" w:rsidRPr="003E6A8A">
        <w:rPr>
          <w:rFonts w:ascii="Verdana" w:hAnsi="Verdana" w:cs="Times New Roman"/>
          <w:b/>
          <w:bCs/>
          <w:color w:val="000000"/>
          <w:sz w:val="20"/>
          <w:szCs w:val="20"/>
        </w:rPr>
        <w:t xml:space="preserve"> </w:t>
      </w:r>
    </w:p>
    <w:p w14:paraId="3853E5B7" w14:textId="77777777" w:rsidR="00025519" w:rsidRDefault="00025519" w:rsidP="001913CB">
      <w:pPr>
        <w:autoSpaceDE w:val="0"/>
        <w:autoSpaceDN w:val="0"/>
        <w:adjustRightInd w:val="0"/>
        <w:rPr>
          <w:rFonts w:ascii="Verdana" w:hAnsi="Verdana" w:cs="Times New Roman"/>
          <w:b/>
          <w:bCs/>
          <w:color w:val="000000"/>
          <w:sz w:val="20"/>
          <w:szCs w:val="20"/>
        </w:rPr>
      </w:pP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Default="00EA416B" w:rsidP="00EA416B">
      <w:pPr>
        <w:rPr>
          <w:rFonts w:ascii="Verdana" w:hAnsi="Verdana" w:cs="Arial"/>
          <w:i/>
          <w:szCs w:val="20"/>
        </w:rPr>
      </w:pPr>
    </w:p>
    <w:p w14:paraId="05A060C5" w14:textId="77777777" w:rsidR="00025519" w:rsidRDefault="00025519" w:rsidP="00EA416B">
      <w:pPr>
        <w:rPr>
          <w:rFonts w:ascii="Verdana" w:hAnsi="Verdana" w:cs="Arial"/>
          <w:i/>
          <w:szCs w:val="20"/>
        </w:rPr>
      </w:pPr>
    </w:p>
    <w:p w14:paraId="74AD1D63" w14:textId="77777777" w:rsidR="00025519" w:rsidRDefault="00025519" w:rsidP="00EA416B">
      <w:pPr>
        <w:rPr>
          <w:rFonts w:ascii="Verdana" w:hAnsi="Verdana" w:cs="Arial"/>
          <w:i/>
          <w:szCs w:val="20"/>
        </w:rPr>
      </w:pPr>
    </w:p>
    <w:p w14:paraId="1B7180EC" w14:textId="0B73461F" w:rsidR="00025519" w:rsidRPr="00025519" w:rsidRDefault="00025519" w:rsidP="00EA416B">
      <w:pPr>
        <w:rPr>
          <w:rFonts w:ascii="Verdana" w:hAnsi="Verdana" w:cs="Arial"/>
          <w:b/>
          <w:sz w:val="20"/>
          <w:szCs w:val="20"/>
        </w:rPr>
      </w:pPr>
      <w:r w:rsidRPr="00025519">
        <w:rPr>
          <w:rFonts w:ascii="Verdana" w:hAnsi="Verdana" w:cs="Arial"/>
          <w:b/>
          <w:sz w:val="20"/>
          <w:szCs w:val="20"/>
        </w:rPr>
        <w:t>Auditor’s signature:</w:t>
      </w:r>
    </w:p>
    <w:p w14:paraId="304D452B" w14:textId="77777777" w:rsidR="00025519" w:rsidRPr="00025519" w:rsidRDefault="00025519" w:rsidP="00EA416B">
      <w:pPr>
        <w:rPr>
          <w:rFonts w:ascii="Verdana" w:hAnsi="Verdana" w:cs="Arial"/>
          <w:b/>
          <w:sz w:val="20"/>
          <w:szCs w:val="20"/>
        </w:rPr>
      </w:pPr>
    </w:p>
    <w:p w14:paraId="1F63532C" w14:textId="5E7DF347" w:rsidR="00025519" w:rsidRPr="00025519" w:rsidRDefault="00025519" w:rsidP="00EA416B">
      <w:pPr>
        <w:rPr>
          <w:rFonts w:ascii="Verdana" w:hAnsi="Verdana" w:cs="Arial"/>
          <w:b/>
          <w:sz w:val="20"/>
          <w:szCs w:val="20"/>
        </w:rPr>
      </w:pPr>
      <w:r w:rsidRPr="00025519">
        <w:rPr>
          <w:rFonts w:ascii="Verdana" w:hAnsi="Verdana" w:cs="Arial"/>
          <w:b/>
          <w:sz w:val="20"/>
          <w:szCs w:val="20"/>
        </w:rPr>
        <w:t>Auditor’s stamp:</w:t>
      </w:r>
    </w:p>
    <w:p w14:paraId="5AFAECB4" w14:textId="77777777" w:rsidR="006C6FFB" w:rsidRDefault="006C6FFB" w:rsidP="006C6FFB">
      <w:pPr>
        <w:pStyle w:val="Nagwek1"/>
        <w:rPr>
          <w:lang w:val="en-GB"/>
        </w:rPr>
      </w:pPr>
    </w:p>
    <w:p w14:paraId="4A1D515A" w14:textId="77777777" w:rsidR="00814764" w:rsidRPr="00814764" w:rsidRDefault="00814764" w:rsidP="00814764">
      <w:pPr>
        <w:rPr>
          <w:lang w:val="en-GB"/>
        </w:rPr>
      </w:pPr>
    </w:p>
    <w:p w14:paraId="69F0F87A" w14:textId="77777777" w:rsidR="001913CB" w:rsidRDefault="001913CB" w:rsidP="006C6FFB">
      <w:pPr>
        <w:pStyle w:val="Nagwek1"/>
        <w:rPr>
          <w:lang w:val="en-GB"/>
        </w:rPr>
        <w:sectPr w:rsidR="001913CB" w:rsidSect="008827D0">
          <w:headerReference w:type="first" r:id="rId14"/>
          <w:pgSz w:w="16838" w:h="11906" w:orient="landscape" w:code="9"/>
          <w:pgMar w:top="1418" w:right="1985" w:bottom="1134" w:left="1134" w:header="680" w:footer="567" w:gutter="0"/>
          <w:cols w:space="284"/>
          <w:docGrid w:linePitch="360"/>
        </w:sectPr>
      </w:pPr>
    </w:p>
    <w:p w14:paraId="37C6A6D4" w14:textId="5C076A9F" w:rsidR="006C6FFB" w:rsidRDefault="006C6FFB" w:rsidP="006C6FFB">
      <w:pPr>
        <w:pStyle w:val="Nagwek1"/>
        <w:rPr>
          <w:lang w:val="en-GB"/>
        </w:rPr>
      </w:pPr>
      <w:bookmarkStart w:id="1"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w:t>
      </w:r>
      <w:bookmarkEnd w:id="1"/>
      <w:r>
        <w:rPr>
          <w:lang w:val="en-GB"/>
        </w:rPr>
        <w:t xml:space="preserve"> </w:t>
      </w:r>
    </w:p>
    <w:p w14:paraId="76A35788" w14:textId="207E9893" w:rsidR="00395412" w:rsidRDefault="00962C81" w:rsidP="00962C81">
      <w:pPr>
        <w:jc w:val="center"/>
        <w:rPr>
          <w:b/>
          <w:sz w:val="22"/>
          <w:lang w:val="en-GB"/>
        </w:rPr>
      </w:pPr>
      <w:r w:rsidRPr="00962C81">
        <w:rPr>
          <w:b/>
          <w:sz w:val="22"/>
          <w:lang w:val="en-GB"/>
        </w:rPr>
        <w:t>FINANCIAL STATEMENT</w:t>
      </w:r>
    </w:p>
    <w:p w14:paraId="47B75F9E" w14:textId="77777777" w:rsidR="008827D0" w:rsidRDefault="008827D0" w:rsidP="00962C81">
      <w:pPr>
        <w:jc w:val="center"/>
        <w:rPr>
          <w:b/>
          <w:sz w:val="22"/>
          <w:lang w:val="en-GB"/>
        </w:rPr>
      </w:pPr>
    </w:p>
    <w:p w14:paraId="60DC1DDE" w14:textId="77777777" w:rsidR="008827D0" w:rsidRDefault="008827D0" w:rsidP="00962C81">
      <w:pPr>
        <w:jc w:val="center"/>
        <w:rPr>
          <w:b/>
          <w:sz w:val="22"/>
          <w:lang w:val="en-GB"/>
        </w:rPr>
      </w:pPr>
    </w:p>
    <w:p w14:paraId="7772B5F2" w14:textId="5368623C" w:rsidR="008827D0" w:rsidRDefault="00025519" w:rsidP="00962C81">
      <w:pPr>
        <w:jc w:val="center"/>
        <w:rPr>
          <w:b/>
          <w:color w:val="FF0000"/>
          <w:sz w:val="22"/>
          <w:lang w:val="en-GB"/>
        </w:rPr>
      </w:pPr>
      <w:r>
        <w:rPr>
          <w:b/>
          <w:color w:val="FF0000"/>
          <w:sz w:val="22"/>
          <w:lang w:val="en-GB"/>
        </w:rPr>
        <w:t>The filled out Financial Statement is an official annex of the Audit Report. The editable version is available on the website of the Fund.</w:t>
      </w:r>
    </w:p>
    <w:p w14:paraId="05A62F11" w14:textId="77777777" w:rsidR="00025519" w:rsidRDefault="00025519" w:rsidP="00962C81">
      <w:pPr>
        <w:jc w:val="center"/>
        <w:rPr>
          <w:b/>
          <w:color w:val="FF0000"/>
          <w:sz w:val="22"/>
          <w:lang w:val="en-GB"/>
        </w:rPr>
      </w:pPr>
    </w:p>
    <w:p w14:paraId="668D8770" w14:textId="5E91C640" w:rsidR="00025519" w:rsidRDefault="00025519" w:rsidP="00962C81">
      <w:pPr>
        <w:jc w:val="center"/>
        <w:rPr>
          <w:b/>
          <w:color w:val="FF0000"/>
          <w:sz w:val="22"/>
          <w:lang w:val="en-GB"/>
        </w:rPr>
      </w:pPr>
      <w:r>
        <w:rPr>
          <w:b/>
          <w:color w:val="FF0000"/>
          <w:sz w:val="22"/>
          <w:lang w:val="en-GB"/>
        </w:rPr>
        <w:t>Please note that the Audit Report is incomplete without the signed and stamped Financial Statement.</w:t>
      </w:r>
    </w:p>
    <w:p w14:paraId="1887224B" w14:textId="77777777" w:rsidR="00025519" w:rsidRDefault="00025519" w:rsidP="00962C81">
      <w:pPr>
        <w:jc w:val="center"/>
        <w:rPr>
          <w:b/>
          <w:color w:val="FF0000"/>
          <w:sz w:val="22"/>
          <w:lang w:val="en-GB"/>
        </w:rPr>
      </w:pPr>
    </w:p>
    <w:p w14:paraId="133B4D0C" w14:textId="3D42F83F" w:rsidR="00025519" w:rsidRDefault="00025519" w:rsidP="00962C81">
      <w:pPr>
        <w:jc w:val="center"/>
        <w:rPr>
          <w:b/>
          <w:sz w:val="22"/>
          <w:lang w:val="en-GB"/>
        </w:rPr>
      </w:pPr>
      <w:r>
        <w:rPr>
          <w:b/>
          <w:sz w:val="22"/>
          <w:lang w:val="en-GB"/>
        </w:rPr>
        <w:t>The Financial Statement consists of the Summary Table and the Financial Settlement. Both sheets must be filled out and controlled by the auditor.</w:t>
      </w:r>
    </w:p>
    <w:p w14:paraId="47A18454" w14:textId="2D684E83" w:rsidR="00EB3393" w:rsidRPr="00025519" w:rsidRDefault="00EB3393" w:rsidP="00025519">
      <w:pPr>
        <w:spacing w:after="200" w:line="276" w:lineRule="auto"/>
        <w:rPr>
          <w:lang w:val="en-GB"/>
        </w:rPr>
      </w:pPr>
    </w:p>
    <w:sectPr w:rsidR="00EB3393" w:rsidRPr="00025519" w:rsidSect="008827D0">
      <w:headerReference w:type="first" r:id="rId15"/>
      <w:pgSz w:w="16838" w:h="11906" w:orient="landscape" w:code="9"/>
      <w:pgMar w:top="1418" w:right="1985" w:bottom="1134" w:left="1134"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EEBB" w14:textId="77777777" w:rsidR="00937D42" w:rsidRDefault="00937D42" w:rsidP="00C702C7">
      <w:r>
        <w:separator/>
      </w:r>
    </w:p>
  </w:endnote>
  <w:endnote w:type="continuationSeparator" w:id="0">
    <w:p w14:paraId="35538A3A" w14:textId="77777777" w:rsidR="00937D42" w:rsidRDefault="00937D42"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2420"/>
      <w:docPartObj>
        <w:docPartGallery w:val="Page Numbers (Bottom of Page)"/>
        <w:docPartUnique/>
      </w:docPartObj>
    </w:sdtPr>
    <w:sdtEndPr/>
    <w:sdtContent>
      <w:sdt>
        <w:sdtPr>
          <w:id w:val="-1669238322"/>
          <w:docPartObj>
            <w:docPartGallery w:val="Page Numbers (Top of Page)"/>
            <w:docPartUnique/>
          </w:docPartObj>
        </w:sdtPr>
        <w:sdtEndPr/>
        <w:sdtContent>
          <w:p w14:paraId="39EE6F58" w14:textId="24C93243" w:rsidR="00D01883" w:rsidRDefault="00D01883">
            <w:pPr>
              <w:pStyle w:val="Stopk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420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201">
              <w:rPr>
                <w:b/>
                <w:bCs/>
                <w:noProof/>
              </w:rPr>
              <w:t>6</w:t>
            </w:r>
            <w:r>
              <w:rPr>
                <w:b/>
                <w:bCs/>
                <w:sz w:val="24"/>
                <w:szCs w:val="24"/>
              </w:rPr>
              <w:fldChar w:fldCharType="end"/>
            </w:r>
          </w:p>
        </w:sdtContent>
      </w:sdt>
    </w:sdtContent>
  </w:sdt>
  <w:p w14:paraId="3BB86E4D" w14:textId="77777777" w:rsidR="008827D0" w:rsidRDefault="008827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8827D0">
          <w:rPr>
            <w:noProof/>
          </w:rPr>
          <w:t>8</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DB35" w14:textId="77777777" w:rsidR="00937D42" w:rsidRDefault="00937D42" w:rsidP="00C702C7">
      <w:r>
        <w:separator/>
      </w:r>
    </w:p>
  </w:footnote>
  <w:footnote w:type="continuationSeparator" w:id="0">
    <w:p w14:paraId="74F2A637" w14:textId="77777777" w:rsidR="00937D42" w:rsidRDefault="00937D42" w:rsidP="00C702C7">
      <w:r>
        <w:continuationSeparator/>
      </w:r>
    </w:p>
  </w:footnote>
  <w:footnote w:id="1">
    <w:p w14:paraId="58007D0A" w14:textId="77777777" w:rsidR="009D128C" w:rsidRPr="00157593" w:rsidRDefault="009D128C" w:rsidP="001913CB">
      <w:pPr>
        <w:pStyle w:val="Tekstprzypisudolnego"/>
        <w:rPr>
          <w:lang w:val="sk-SK"/>
        </w:rPr>
      </w:pPr>
      <w:r>
        <w:rPr>
          <w:rStyle w:val="Odwoanieprzypisudolnego"/>
        </w:rPr>
        <w:footnoteRef/>
      </w:r>
      <w:r>
        <w:t xml:space="preserve"> Any answer No has to be explained further in the Note column.</w:t>
      </w:r>
    </w:p>
  </w:footnote>
  <w:footnote w:id="2">
    <w:p w14:paraId="25C9CF83" w14:textId="2872F387" w:rsidR="009D128C" w:rsidRDefault="009D128C" w:rsidP="001913CB">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9B8" w14:textId="047529FA" w:rsidR="009D128C" w:rsidRPr="008827D0" w:rsidRDefault="00BC798B" w:rsidP="008827D0">
    <w:pPr>
      <w:pStyle w:val="Documenttitle"/>
      <w:pBdr>
        <w:bottom w:val="single" w:sz="4" w:space="1" w:color="auto"/>
      </w:pBdr>
      <w:tabs>
        <w:tab w:val="left" w:pos="930"/>
        <w:tab w:val="center" w:pos="4677"/>
      </w:tabs>
      <w:rPr>
        <w:color w:val="auto"/>
        <w:sz w:val="18"/>
        <w:szCs w:val="18"/>
      </w:rPr>
    </w:pPr>
    <w:r>
      <w:rPr>
        <w:color w:val="auto"/>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3"/>
  </w:num>
  <w:num w:numId="2">
    <w:abstractNumId w:val="1"/>
  </w:num>
  <w:num w:numId="3">
    <w:abstractNumId w:val="2"/>
  </w:num>
  <w:num w:numId="4">
    <w:abstractNumId w:val="0"/>
  </w:num>
  <w:num w:numId="5">
    <w:abstractNumId w:val="10"/>
  </w:num>
  <w:num w:numId="6">
    <w:abstractNumId w:val="17"/>
  </w:num>
  <w:num w:numId="7">
    <w:abstractNumId w:val="17"/>
    <w:lvlOverride w:ilvl="0">
      <w:startOverride w:val="1"/>
    </w:lvlOverride>
  </w:num>
  <w:num w:numId="8">
    <w:abstractNumId w:val="15"/>
  </w:num>
  <w:num w:numId="9">
    <w:abstractNumId w:val="16"/>
  </w:num>
  <w:num w:numId="10">
    <w:abstractNumId w:val="7"/>
  </w:num>
  <w:num w:numId="11">
    <w:abstractNumId w:val="8"/>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14"/>
  </w:num>
  <w:num w:numId="18">
    <w:abstractNumId w:val="6"/>
  </w:num>
  <w:num w:numId="19">
    <w:abstractNumId w:val="11"/>
  </w:num>
  <w:num w:numId="20">
    <w:abstractNumId w:val="4"/>
  </w:num>
  <w:num w:numId="21">
    <w:abstractNumId w:val="12"/>
  </w:num>
  <w:num w:numId="22">
    <w:abstractNumId w:val="2"/>
    <w:lvlOverride w:ilvl="0">
      <w:startOverride w:val="1"/>
    </w:lvlOverride>
  </w:num>
  <w:num w:numId="23">
    <w:abstractNumId w:val="2"/>
    <w:lvlOverride w:ilvl="0">
      <w:startOverride w:val="1"/>
    </w:lvlOverride>
  </w:num>
  <w:num w:numId="24">
    <w:abstractNumId w:val="2"/>
  </w:num>
  <w:num w:numId="25">
    <w:abstractNumId w:val="3"/>
  </w:num>
  <w:num w:numId="26">
    <w:abstractNumId w:val="13"/>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519"/>
    <w:rsid w:val="00025E7D"/>
    <w:rsid w:val="0002758D"/>
    <w:rsid w:val="00030DFE"/>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94F8E"/>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0A83"/>
    <w:rsid w:val="0017280D"/>
    <w:rsid w:val="001757CE"/>
    <w:rsid w:val="00175F03"/>
    <w:rsid w:val="00180ABD"/>
    <w:rsid w:val="00180BDA"/>
    <w:rsid w:val="0018108F"/>
    <w:rsid w:val="00186FC8"/>
    <w:rsid w:val="001913CB"/>
    <w:rsid w:val="001975EF"/>
    <w:rsid w:val="0019765A"/>
    <w:rsid w:val="001A45CF"/>
    <w:rsid w:val="001A5CC6"/>
    <w:rsid w:val="001B0F94"/>
    <w:rsid w:val="001B5C19"/>
    <w:rsid w:val="001C4334"/>
    <w:rsid w:val="001C7EC3"/>
    <w:rsid w:val="001D03A7"/>
    <w:rsid w:val="001D1B70"/>
    <w:rsid w:val="001E016B"/>
    <w:rsid w:val="001E1D72"/>
    <w:rsid w:val="001E7D3E"/>
    <w:rsid w:val="001F0948"/>
    <w:rsid w:val="001F31AD"/>
    <w:rsid w:val="001F38BE"/>
    <w:rsid w:val="001F4201"/>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383F"/>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06CA"/>
    <w:rsid w:val="0032373B"/>
    <w:rsid w:val="00323A83"/>
    <w:rsid w:val="00325054"/>
    <w:rsid w:val="00331D1F"/>
    <w:rsid w:val="00337680"/>
    <w:rsid w:val="003449B0"/>
    <w:rsid w:val="00350763"/>
    <w:rsid w:val="00351249"/>
    <w:rsid w:val="0035144C"/>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354CC"/>
    <w:rsid w:val="0044117C"/>
    <w:rsid w:val="0044366A"/>
    <w:rsid w:val="0044558B"/>
    <w:rsid w:val="004509E3"/>
    <w:rsid w:val="00451AD9"/>
    <w:rsid w:val="004653D0"/>
    <w:rsid w:val="00472CA1"/>
    <w:rsid w:val="00473614"/>
    <w:rsid w:val="00475F75"/>
    <w:rsid w:val="00475FE7"/>
    <w:rsid w:val="004772EF"/>
    <w:rsid w:val="004860A3"/>
    <w:rsid w:val="00486736"/>
    <w:rsid w:val="004A0DCC"/>
    <w:rsid w:val="004A3ABE"/>
    <w:rsid w:val="004A3FED"/>
    <w:rsid w:val="004A6C6D"/>
    <w:rsid w:val="004B4E08"/>
    <w:rsid w:val="004C1481"/>
    <w:rsid w:val="004C2616"/>
    <w:rsid w:val="004D159E"/>
    <w:rsid w:val="004D1F57"/>
    <w:rsid w:val="004D49FC"/>
    <w:rsid w:val="004D5F00"/>
    <w:rsid w:val="004D69C6"/>
    <w:rsid w:val="004E1329"/>
    <w:rsid w:val="004F2E0E"/>
    <w:rsid w:val="004F47B4"/>
    <w:rsid w:val="004F4A4B"/>
    <w:rsid w:val="004F7927"/>
    <w:rsid w:val="005011F7"/>
    <w:rsid w:val="00501EFF"/>
    <w:rsid w:val="005050B2"/>
    <w:rsid w:val="00511AEE"/>
    <w:rsid w:val="00520255"/>
    <w:rsid w:val="00526863"/>
    <w:rsid w:val="005270F9"/>
    <w:rsid w:val="005277CB"/>
    <w:rsid w:val="00530ABF"/>
    <w:rsid w:val="00531395"/>
    <w:rsid w:val="00535A52"/>
    <w:rsid w:val="00541B19"/>
    <w:rsid w:val="00542505"/>
    <w:rsid w:val="00543BA8"/>
    <w:rsid w:val="00544D24"/>
    <w:rsid w:val="00563C6F"/>
    <w:rsid w:val="00564F21"/>
    <w:rsid w:val="00573556"/>
    <w:rsid w:val="00573D2F"/>
    <w:rsid w:val="005754AF"/>
    <w:rsid w:val="005843DE"/>
    <w:rsid w:val="00591757"/>
    <w:rsid w:val="00593BF7"/>
    <w:rsid w:val="00595A9D"/>
    <w:rsid w:val="005967D7"/>
    <w:rsid w:val="0059682F"/>
    <w:rsid w:val="005969FB"/>
    <w:rsid w:val="005A555D"/>
    <w:rsid w:val="005B6B53"/>
    <w:rsid w:val="005C1718"/>
    <w:rsid w:val="005D5512"/>
    <w:rsid w:val="005E149D"/>
    <w:rsid w:val="005E3501"/>
    <w:rsid w:val="005F0C19"/>
    <w:rsid w:val="005F3D7B"/>
    <w:rsid w:val="005F525A"/>
    <w:rsid w:val="005F54F5"/>
    <w:rsid w:val="005F68FD"/>
    <w:rsid w:val="005F74C0"/>
    <w:rsid w:val="00605199"/>
    <w:rsid w:val="006064A8"/>
    <w:rsid w:val="00624C5E"/>
    <w:rsid w:val="00626FD8"/>
    <w:rsid w:val="00633CE9"/>
    <w:rsid w:val="0063573A"/>
    <w:rsid w:val="006410F1"/>
    <w:rsid w:val="006464CD"/>
    <w:rsid w:val="00650D85"/>
    <w:rsid w:val="006528C9"/>
    <w:rsid w:val="00657145"/>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03D2"/>
    <w:rsid w:val="006D6A17"/>
    <w:rsid w:val="00705766"/>
    <w:rsid w:val="007172D9"/>
    <w:rsid w:val="007205D1"/>
    <w:rsid w:val="00720888"/>
    <w:rsid w:val="0072138D"/>
    <w:rsid w:val="00722021"/>
    <w:rsid w:val="00722375"/>
    <w:rsid w:val="0072746D"/>
    <w:rsid w:val="007312AA"/>
    <w:rsid w:val="007342AA"/>
    <w:rsid w:val="00734A52"/>
    <w:rsid w:val="00734C1B"/>
    <w:rsid w:val="007460A4"/>
    <w:rsid w:val="00750D3B"/>
    <w:rsid w:val="007516F0"/>
    <w:rsid w:val="00753A99"/>
    <w:rsid w:val="007550AB"/>
    <w:rsid w:val="007604FB"/>
    <w:rsid w:val="007653DA"/>
    <w:rsid w:val="0076614E"/>
    <w:rsid w:val="00773725"/>
    <w:rsid w:val="00775EC2"/>
    <w:rsid w:val="00780581"/>
    <w:rsid w:val="00784EB7"/>
    <w:rsid w:val="00792ABE"/>
    <w:rsid w:val="00792C12"/>
    <w:rsid w:val="0079305A"/>
    <w:rsid w:val="007A1421"/>
    <w:rsid w:val="007A49F1"/>
    <w:rsid w:val="007B0831"/>
    <w:rsid w:val="007B29C4"/>
    <w:rsid w:val="007B2FB1"/>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13DBC"/>
    <w:rsid w:val="00813F7A"/>
    <w:rsid w:val="00814764"/>
    <w:rsid w:val="00814FAB"/>
    <w:rsid w:val="0081540F"/>
    <w:rsid w:val="00821F18"/>
    <w:rsid w:val="00822995"/>
    <w:rsid w:val="00822FC7"/>
    <w:rsid w:val="00825CB7"/>
    <w:rsid w:val="00842041"/>
    <w:rsid w:val="00850F72"/>
    <w:rsid w:val="00855A9A"/>
    <w:rsid w:val="00856A0E"/>
    <w:rsid w:val="008621A5"/>
    <w:rsid w:val="008631CE"/>
    <w:rsid w:val="0086443E"/>
    <w:rsid w:val="00872FD2"/>
    <w:rsid w:val="00873D35"/>
    <w:rsid w:val="00876869"/>
    <w:rsid w:val="008827D0"/>
    <w:rsid w:val="00894F9A"/>
    <w:rsid w:val="00896BD0"/>
    <w:rsid w:val="008B26FD"/>
    <w:rsid w:val="008B2E86"/>
    <w:rsid w:val="008B6B32"/>
    <w:rsid w:val="008C0EAA"/>
    <w:rsid w:val="008C5A91"/>
    <w:rsid w:val="008C5CEE"/>
    <w:rsid w:val="008D07AD"/>
    <w:rsid w:val="008D29F1"/>
    <w:rsid w:val="008D3E74"/>
    <w:rsid w:val="008E2830"/>
    <w:rsid w:val="008E3008"/>
    <w:rsid w:val="008E7B8E"/>
    <w:rsid w:val="008E7ED3"/>
    <w:rsid w:val="008F31BA"/>
    <w:rsid w:val="00904097"/>
    <w:rsid w:val="00904538"/>
    <w:rsid w:val="009053F7"/>
    <w:rsid w:val="00905422"/>
    <w:rsid w:val="00930258"/>
    <w:rsid w:val="00930A39"/>
    <w:rsid w:val="0093167A"/>
    <w:rsid w:val="00931730"/>
    <w:rsid w:val="009350F0"/>
    <w:rsid w:val="00937D42"/>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161A4"/>
    <w:rsid w:val="00A17957"/>
    <w:rsid w:val="00A22C63"/>
    <w:rsid w:val="00A32258"/>
    <w:rsid w:val="00A33333"/>
    <w:rsid w:val="00A37554"/>
    <w:rsid w:val="00A43B3E"/>
    <w:rsid w:val="00A659E1"/>
    <w:rsid w:val="00A71FE3"/>
    <w:rsid w:val="00A7281A"/>
    <w:rsid w:val="00A72DD3"/>
    <w:rsid w:val="00A80E26"/>
    <w:rsid w:val="00A85445"/>
    <w:rsid w:val="00A85AC0"/>
    <w:rsid w:val="00A900CC"/>
    <w:rsid w:val="00A9095F"/>
    <w:rsid w:val="00A97EDE"/>
    <w:rsid w:val="00AA0E70"/>
    <w:rsid w:val="00AA34E3"/>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0C11"/>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98B"/>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B6EAB"/>
    <w:rsid w:val="00CC2A1A"/>
    <w:rsid w:val="00CC5E8F"/>
    <w:rsid w:val="00CC7F09"/>
    <w:rsid w:val="00CD0C3E"/>
    <w:rsid w:val="00CD10C9"/>
    <w:rsid w:val="00CD2176"/>
    <w:rsid w:val="00CD4093"/>
    <w:rsid w:val="00CD49CB"/>
    <w:rsid w:val="00CD4B15"/>
    <w:rsid w:val="00CD5842"/>
    <w:rsid w:val="00CD61F8"/>
    <w:rsid w:val="00CE1D9F"/>
    <w:rsid w:val="00CE2932"/>
    <w:rsid w:val="00CF3CA4"/>
    <w:rsid w:val="00CF546E"/>
    <w:rsid w:val="00CF7F7F"/>
    <w:rsid w:val="00D0023B"/>
    <w:rsid w:val="00D005DA"/>
    <w:rsid w:val="00D01239"/>
    <w:rsid w:val="00D01883"/>
    <w:rsid w:val="00D226A6"/>
    <w:rsid w:val="00D236E8"/>
    <w:rsid w:val="00D274E0"/>
    <w:rsid w:val="00D27B73"/>
    <w:rsid w:val="00D329DF"/>
    <w:rsid w:val="00D33A2B"/>
    <w:rsid w:val="00D35C72"/>
    <w:rsid w:val="00D36E73"/>
    <w:rsid w:val="00D4280C"/>
    <w:rsid w:val="00D5297D"/>
    <w:rsid w:val="00D52A6A"/>
    <w:rsid w:val="00D615C1"/>
    <w:rsid w:val="00D61DFC"/>
    <w:rsid w:val="00D64CA3"/>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47C9A"/>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3393"/>
    <w:rsid w:val="00EB5CD1"/>
    <w:rsid w:val="00EC16DB"/>
    <w:rsid w:val="00EC6CC9"/>
    <w:rsid w:val="00ED167C"/>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3183"/>
    <w:rsid w:val="00F448EC"/>
    <w:rsid w:val="00F506EF"/>
    <w:rsid w:val="00F50C01"/>
    <w:rsid w:val="00F5140D"/>
    <w:rsid w:val="00F5163B"/>
    <w:rsid w:val="00F565A3"/>
    <w:rsid w:val="00F64334"/>
    <w:rsid w:val="00F70E92"/>
    <w:rsid w:val="00F741DE"/>
    <w:rsid w:val="00F7435C"/>
    <w:rsid w:val="00F87D0A"/>
    <w:rsid w:val="00F9119D"/>
    <w:rsid w:val="00F920C2"/>
    <w:rsid w:val="00F93ECC"/>
    <w:rsid w:val="00F971FB"/>
    <w:rsid w:val="00F973D7"/>
    <w:rsid w:val="00FA6EC4"/>
    <w:rsid w:val="00FB0CB7"/>
    <w:rsid w:val="00FB25C1"/>
    <w:rsid w:val="00FB6C38"/>
    <w:rsid w:val="00FC1FCC"/>
    <w:rsid w:val="00FC2104"/>
    <w:rsid w:val="00FC2B0D"/>
    <w:rsid w:val="00FC3A87"/>
    <w:rsid w:val="00FC5C06"/>
    <w:rsid w:val="00FD0912"/>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1704"/>
  <w15:docId w15:val="{1C1DD750-820B-4E37-878E-95FEE2E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CD49CB"/>
    <w:pPr>
      <w:contextualSpacing/>
    </w:pPr>
    <w:rPr>
      <w:rFonts w:ascii="Verdana" w:hAnsi="Verdana"/>
    </w:r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571965267">
      <w:bodyDiv w:val="1"/>
      <w:marLeft w:val="0"/>
      <w:marRight w:val="0"/>
      <w:marTop w:val="0"/>
      <w:marBottom w:val="0"/>
      <w:divBdr>
        <w:top w:val="none" w:sz="0" w:space="0" w:color="auto"/>
        <w:left w:val="none" w:sz="0" w:space="0" w:color="auto"/>
        <w:bottom w:val="none" w:sz="0" w:space="0" w:color="auto"/>
        <w:right w:val="none" w:sz="0" w:space="0" w:color="auto"/>
      </w:divBdr>
    </w:div>
    <w:div w:id="91096708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 w:id="1964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CF007C73A1A2E4EB1D8D3672D80A9E1" ma:contentTypeVersion="13" ma:contentTypeDescription="Umožňuje vytvoriť nový dokument." ma:contentTypeScope="" ma:versionID="e8dc16e0791cf3118525d89222c64a3c">
  <xsd:schema xmlns:xsd="http://www.w3.org/2001/XMLSchema" xmlns:xs="http://www.w3.org/2001/XMLSchema" xmlns:p="http://schemas.microsoft.com/office/2006/metadata/properties" xmlns:ns2="fe65f091-2953-4868-a664-cc7bbd6afaf3" xmlns:ns3="c7a28d2a-d553-41e1-b0a5-486934d8c752" targetNamespace="http://schemas.microsoft.com/office/2006/metadata/properties" ma:root="true" ma:fieldsID="435495e548435aa37bdff6211c5060a8" ns2:_="" ns3:_="">
    <xsd:import namespace="fe65f091-2953-4868-a664-cc7bbd6afaf3"/>
    <xsd:import namespace="c7a28d2a-d553-41e1-b0a5-486934d8c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f091-2953-4868-a664-cc7bbd6a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28d2a-d553-41e1-b0a5-486934d8c752"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A641E-00D8-44E2-91EE-316E3EB5A9DE}">
  <ds:schemaRefs>
    <ds:schemaRef ds:uri="http://schemas.microsoft.com/sharepoint/v3/contenttype/forms"/>
  </ds:schemaRefs>
</ds:datastoreItem>
</file>

<file path=customXml/itemProps2.xml><?xml version="1.0" encoding="utf-8"?>
<ds:datastoreItem xmlns:ds="http://schemas.openxmlformats.org/officeDocument/2006/customXml" ds:itemID="{86D52F07-EFED-481D-9E75-606778E26C10}">
  <ds:schemaRefs>
    <ds:schemaRef ds:uri="http://schemas.openxmlformats.org/officeDocument/2006/bibliography"/>
  </ds:schemaRefs>
</ds:datastoreItem>
</file>

<file path=customXml/itemProps3.xml><?xml version="1.0" encoding="utf-8"?>
<ds:datastoreItem xmlns:ds="http://schemas.openxmlformats.org/officeDocument/2006/customXml" ds:itemID="{753CFBA1-0F67-4FAD-A175-2AB88337E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5f091-2953-4868-a664-cc7bbd6afaf3"/>
    <ds:schemaRef ds:uri="c7a28d2a-d553-41e1-b0a5-486934d8c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1ACF4-7F27-41AD-BC2C-FA8ECEDE8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1539</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Joanna Hibner</cp:lastModifiedBy>
  <cp:revision>15</cp:revision>
  <cp:lastPrinted>2017-04-11T08:11:00Z</cp:lastPrinted>
  <dcterms:created xsi:type="dcterms:W3CDTF">2020-02-04T13:42:00Z</dcterms:created>
  <dcterms:modified xsi:type="dcterms:W3CDTF">2023-11-08T12:22:00Z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