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280" w:rsidRPr="004D4C08" w:rsidRDefault="007A1280" w:rsidP="007A1280">
      <w:pPr>
        <w:spacing w:after="120" w:line="240" w:lineRule="auto"/>
        <w:jc w:val="center"/>
        <w:rPr>
          <w:sz w:val="24"/>
          <w:szCs w:val="24"/>
        </w:rPr>
      </w:pPr>
    </w:p>
    <w:p w:rsidR="007A1280" w:rsidRPr="004D4C08" w:rsidRDefault="007A1280" w:rsidP="007A1280">
      <w:pPr>
        <w:spacing w:after="120" w:line="240" w:lineRule="auto"/>
        <w:rPr>
          <w:b/>
          <w:bCs/>
          <w:sz w:val="24"/>
          <w:szCs w:val="24"/>
        </w:rPr>
      </w:pPr>
      <w:r w:rsidRPr="004D4C08">
        <w:rPr>
          <w:i/>
          <w:sz w:val="20"/>
          <w:szCs w:val="20"/>
        </w:rPr>
        <w:t xml:space="preserve">Zgłoszenie do programu realizacji </w:t>
      </w:r>
      <w:r w:rsidRPr="004D4C08">
        <w:rPr>
          <w:bCs/>
          <w:i/>
          <w:sz w:val="20"/>
          <w:szCs w:val="20"/>
        </w:rPr>
        <w:t>ID.UJ na Wydziale Geografii i Geologii w 2024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7A1280" w:rsidRPr="004D4C08" w:rsidTr="00B5767D">
        <w:tc>
          <w:tcPr>
            <w:tcW w:w="9062" w:type="dxa"/>
            <w:shd w:val="clear" w:color="auto" w:fill="D9D9D9" w:themeFill="background1" w:themeFillShade="D9"/>
          </w:tcPr>
          <w:p w:rsidR="007A1280" w:rsidRPr="004D4C08" w:rsidRDefault="007A1280" w:rsidP="00B5767D">
            <w:pPr>
              <w:pStyle w:val="Akapitzlist"/>
              <w:suppressAutoHyphens w:val="0"/>
              <w:rPr>
                <w:b/>
                <w:sz w:val="24"/>
                <w:szCs w:val="24"/>
              </w:rPr>
            </w:pPr>
            <w:r w:rsidRPr="004D4C08">
              <w:rPr>
                <w:rFonts w:eastAsia="Calibri"/>
                <w:b/>
                <w:bCs/>
                <w:sz w:val="24"/>
                <w:szCs w:val="24"/>
              </w:rPr>
              <w:t>Nazwa działania: ZESPOŁOWA AKTYWNOŚĆ NAUKOWA STUDENTÓW</w:t>
            </w:r>
          </w:p>
        </w:tc>
      </w:tr>
      <w:tr w:rsidR="007A1280" w:rsidRPr="004D4C08" w:rsidTr="00B5767D">
        <w:tc>
          <w:tcPr>
            <w:tcW w:w="9062" w:type="dxa"/>
          </w:tcPr>
          <w:p w:rsidR="007A1280" w:rsidRPr="004D4C08" w:rsidRDefault="007A1280" w:rsidP="00B5767D">
            <w:pPr>
              <w:suppressAutoHyphens w:val="0"/>
              <w:spacing w:after="12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[1] Skład zespołu (proszę oznakować nazwisko kierownika i z-</w:t>
            </w:r>
            <w:proofErr w:type="spellStart"/>
            <w:r w:rsidRPr="004D4C08">
              <w:rPr>
                <w:rFonts w:eastAsia="Calibri"/>
                <w:sz w:val="24"/>
                <w:szCs w:val="24"/>
              </w:rPr>
              <w:t>cy</w:t>
            </w:r>
            <w:proofErr w:type="spellEnd"/>
            <w:r w:rsidRPr="004D4C08">
              <w:rPr>
                <w:rFonts w:eastAsia="Calibri"/>
                <w:sz w:val="24"/>
                <w:szCs w:val="24"/>
              </w:rPr>
              <w:t xml:space="preserve"> kierownika)</w:t>
            </w:r>
          </w:p>
        </w:tc>
      </w:tr>
      <w:tr w:rsidR="007A1280" w:rsidRPr="004D4C08" w:rsidTr="00B5767D">
        <w:tc>
          <w:tcPr>
            <w:tcW w:w="9062" w:type="dxa"/>
          </w:tcPr>
          <w:p w:rsidR="007A1280" w:rsidRPr="004D4C08" w:rsidRDefault="007A1280" w:rsidP="00B5767D">
            <w:pPr>
              <w:suppressAutoHyphens w:val="0"/>
              <w:spacing w:after="12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[2] Nazwisko i imię opiekuna/ów zespołu:</w:t>
            </w:r>
          </w:p>
        </w:tc>
      </w:tr>
      <w:tr w:rsidR="007A1280" w:rsidRPr="004D4C08" w:rsidTr="00B5767D">
        <w:tc>
          <w:tcPr>
            <w:tcW w:w="9062" w:type="dxa"/>
          </w:tcPr>
          <w:p w:rsidR="007A1280" w:rsidRPr="004D4C08" w:rsidRDefault="007A1280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[3] Planowany zakres realizacji, w tym przewidywany efekt (max. 2000 znaków ze spacjami): </w:t>
            </w:r>
          </w:p>
          <w:p w:rsidR="007A1280" w:rsidRPr="004D4C08" w:rsidRDefault="007A1280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  <w:p w:rsidR="007A1280" w:rsidRPr="004D4C08" w:rsidRDefault="007A1280" w:rsidP="00B5767D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7A1280" w:rsidRPr="004D4C08" w:rsidTr="00B5767D">
        <w:tc>
          <w:tcPr>
            <w:tcW w:w="9062" w:type="dxa"/>
          </w:tcPr>
          <w:p w:rsidR="007A1280" w:rsidRPr="004D4C08" w:rsidRDefault="007A1280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[4] Planowane wydatki z rozbiciem na pozycje finansowe (maksymalnie 8 tys. zł):</w:t>
            </w:r>
          </w:p>
          <w:p w:rsidR="007A1280" w:rsidRPr="004D4C08" w:rsidRDefault="007A1280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  <w:tbl>
            <w:tblPr>
              <w:tblStyle w:val="Tabela-Siatka"/>
              <w:tblW w:w="867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5953"/>
              <w:gridCol w:w="2269"/>
            </w:tblGrid>
            <w:tr w:rsidR="007A1280" w:rsidRPr="004D4C08" w:rsidTr="00B5767D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53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koszty zakupu materiałów do badań i drobnego sprzętu</w:t>
                  </w:r>
                </w:p>
              </w:tc>
              <w:tc>
                <w:tcPr>
                  <w:tcW w:w="226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7A1280" w:rsidRPr="004D4C08" w:rsidTr="00B5767D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3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koszty wyjazdów krajowych i zagranicznych</w:t>
                  </w:r>
                </w:p>
              </w:tc>
              <w:tc>
                <w:tcPr>
                  <w:tcW w:w="226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7A1280" w:rsidRPr="004D4C08" w:rsidTr="00B5767D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3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koszty usług zewnętrznych</w:t>
                  </w:r>
                </w:p>
              </w:tc>
              <w:tc>
                <w:tcPr>
                  <w:tcW w:w="226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7A1280" w:rsidRPr="004D4C08" w:rsidTr="00B5767D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53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koszty usług wewnętrznych</w:t>
                  </w:r>
                </w:p>
              </w:tc>
              <w:tc>
                <w:tcPr>
                  <w:tcW w:w="226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7A1280" w:rsidRPr="004D4C08" w:rsidTr="00B5767D">
              <w:trPr>
                <w:jc w:val="center"/>
              </w:trPr>
              <w:tc>
                <w:tcPr>
                  <w:tcW w:w="44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53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269" w:type="dxa"/>
                  <w:vAlign w:val="center"/>
                </w:tcPr>
                <w:p w:rsidR="007A1280" w:rsidRPr="004D4C08" w:rsidRDefault="007A1280" w:rsidP="00B5767D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A1280" w:rsidRPr="004D4C08" w:rsidRDefault="007A1280" w:rsidP="00B5767D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7A1280" w:rsidRPr="004D4C08" w:rsidTr="00B5767D">
        <w:tc>
          <w:tcPr>
            <w:tcW w:w="9062" w:type="dxa"/>
          </w:tcPr>
          <w:p w:rsidR="007A1280" w:rsidRPr="004D4C08" w:rsidRDefault="007A1280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:rsidR="007A1280" w:rsidRPr="004D4C08" w:rsidRDefault="007A1280" w:rsidP="00B5767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:rsidR="007A1280" w:rsidRPr="004D4C08" w:rsidRDefault="007A1280" w:rsidP="007A1280">
      <w:pPr>
        <w:spacing w:after="120"/>
      </w:pPr>
    </w:p>
    <w:p w:rsidR="004D5A95" w:rsidRDefault="004D5A95">
      <w:bookmarkStart w:id="0" w:name="_GoBack"/>
      <w:bookmarkEnd w:id="0"/>
    </w:p>
    <w:sectPr w:rsidR="004D5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280"/>
    <w:rsid w:val="004D5A95"/>
    <w:rsid w:val="007A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14598-75FF-4046-B041-A3D09323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1280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1280"/>
    <w:pPr>
      <w:ind w:left="720"/>
      <w:contextualSpacing/>
    </w:pPr>
  </w:style>
  <w:style w:type="table" w:styleId="Tabela-Siatka">
    <w:name w:val="Table Grid"/>
    <w:basedOn w:val="Standardowy"/>
    <w:uiPriority w:val="39"/>
    <w:rsid w:val="007A1280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cp:keywords/>
  <dc:description/>
  <cp:lastModifiedBy>Marek Drewnik</cp:lastModifiedBy>
  <cp:revision>1</cp:revision>
  <dcterms:created xsi:type="dcterms:W3CDTF">2024-02-01T08:29:00Z</dcterms:created>
  <dcterms:modified xsi:type="dcterms:W3CDTF">2024-02-01T08:30:00Z</dcterms:modified>
</cp:coreProperties>
</file>